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0BB2" w14:textId="77777777" w:rsidR="00A36A6E" w:rsidRPr="00665BFC" w:rsidRDefault="00A36A6E" w:rsidP="00935EC7">
      <w:pPr>
        <w:spacing w:line="240" w:lineRule="auto"/>
        <w:rPr>
          <w:sz w:val="28"/>
          <w:szCs w:val="28"/>
          <w:lang w:val="en-GB"/>
        </w:rPr>
      </w:pPr>
      <w:r w:rsidRPr="00A36A6E">
        <w:rPr>
          <w:b/>
          <w:bCs/>
          <w:sz w:val="28"/>
          <w:szCs w:val="28"/>
          <w:lang w:val="en-GB"/>
        </w:rPr>
        <w:t xml:space="preserve">Job Vacancy: </w:t>
      </w:r>
      <w:r w:rsidRPr="00907B68">
        <w:rPr>
          <w:sz w:val="28"/>
          <w:szCs w:val="28"/>
          <w:lang w:val="en-GB"/>
        </w:rPr>
        <w:t>Communication Assistant</w:t>
      </w:r>
      <w:r w:rsidRPr="00A36A6E">
        <w:rPr>
          <w:sz w:val="28"/>
          <w:szCs w:val="28"/>
          <w:lang w:val="en-GB"/>
        </w:rPr>
        <w:br/>
      </w:r>
      <w:r w:rsidRPr="00A36A6E">
        <w:rPr>
          <w:b/>
          <w:bCs/>
          <w:sz w:val="28"/>
          <w:szCs w:val="28"/>
          <w:lang w:val="en-GB"/>
        </w:rPr>
        <w:t>Location:</w:t>
      </w:r>
      <w:r w:rsidRPr="00A36A6E">
        <w:rPr>
          <w:sz w:val="28"/>
          <w:szCs w:val="28"/>
          <w:lang w:val="en-GB"/>
        </w:rPr>
        <w:t xml:space="preserve"> Brussels, Belgium</w:t>
      </w:r>
      <w:r w:rsidRPr="00A36A6E">
        <w:rPr>
          <w:sz w:val="28"/>
          <w:szCs w:val="28"/>
          <w:lang w:val="en-GB"/>
        </w:rPr>
        <w:br/>
      </w:r>
      <w:r w:rsidRPr="00A36A6E">
        <w:rPr>
          <w:b/>
          <w:bCs/>
          <w:sz w:val="28"/>
          <w:szCs w:val="28"/>
          <w:lang w:val="en-GB"/>
        </w:rPr>
        <w:t>Contract type:</w:t>
      </w:r>
      <w:r w:rsidRPr="00A36A6E">
        <w:rPr>
          <w:sz w:val="28"/>
          <w:szCs w:val="28"/>
          <w:lang w:val="en-GB"/>
        </w:rPr>
        <w:t xml:space="preserve"> Full-time</w:t>
      </w:r>
    </w:p>
    <w:p w14:paraId="0386452B" w14:textId="75F729BA" w:rsidR="00665BFC" w:rsidRDefault="00287192" w:rsidP="00935EC7">
      <w:pPr>
        <w:spacing w:line="240" w:lineRule="auto"/>
        <w:rPr>
          <w:lang w:val="en-GB"/>
        </w:rPr>
      </w:pPr>
      <w:r w:rsidRPr="00287192">
        <w:rPr>
          <w:b/>
          <w:bCs/>
          <w:lang w:val="en-GB"/>
        </w:rPr>
        <w:t>Synopsis</w:t>
      </w:r>
      <w:r>
        <w:rPr>
          <w:lang w:val="en-GB"/>
        </w:rPr>
        <w:t xml:space="preserve">: </w:t>
      </w:r>
      <w:r w:rsidRPr="00287192">
        <w:rPr>
          <w:lang w:val="en-GB"/>
        </w:rPr>
        <w:t>The successful candidate will play a key role in shaping ALDE Party’s communications by managing its website, supporting editorial and press work, and contributing to social media and newsletter campaigns.</w:t>
      </w:r>
    </w:p>
    <w:p w14:paraId="62260191" w14:textId="77777777" w:rsidR="00287192" w:rsidRPr="00A36A6E" w:rsidRDefault="00287192" w:rsidP="00935EC7">
      <w:pPr>
        <w:spacing w:line="240" w:lineRule="auto"/>
        <w:rPr>
          <w:lang w:val="en-GB"/>
        </w:rPr>
      </w:pPr>
    </w:p>
    <w:p w14:paraId="6954BA90" w14:textId="064AA74D" w:rsidR="00185382" w:rsidRPr="00185382" w:rsidRDefault="00185382" w:rsidP="00185382">
      <w:pPr>
        <w:spacing w:line="240" w:lineRule="auto"/>
        <w:rPr>
          <w:lang w:val="en-GB"/>
        </w:rPr>
      </w:pPr>
      <w:r w:rsidRPr="00185382">
        <w:rPr>
          <w:lang w:val="en-GB"/>
        </w:rPr>
        <w:t>The Alliance of Liberals and Democrats for Europe Party (ALDE Party) is the European political party bringing together parties with common liberal and democratic ideas from more than 40 European countries. Its role is to strengthen the liberal movement throughout Europe, define a common political vision and communicate it effectively to European citizens.</w:t>
      </w:r>
    </w:p>
    <w:p w14:paraId="1A984025" w14:textId="7900DF01" w:rsidR="00185382" w:rsidRPr="00185382" w:rsidRDefault="00185382" w:rsidP="00185382">
      <w:pPr>
        <w:spacing w:line="240" w:lineRule="auto"/>
        <w:rPr>
          <w:lang w:val="en-GB"/>
        </w:rPr>
      </w:pPr>
      <w:r w:rsidRPr="00185382">
        <w:rPr>
          <w:lang w:val="en-GB"/>
        </w:rPr>
        <w:t>The Brussels-based Secretariat of the ALDE Party supports the activities of the party, organises its meetings, manages its external communication and facilitates European policy development and networking amongst liberal parties.</w:t>
      </w:r>
    </w:p>
    <w:p w14:paraId="298FA21B" w14:textId="50F054A0" w:rsidR="00185382" w:rsidRDefault="00185382" w:rsidP="00185382">
      <w:pPr>
        <w:spacing w:line="240" w:lineRule="auto"/>
        <w:rPr>
          <w:lang w:val="en-GB"/>
        </w:rPr>
      </w:pPr>
      <w:r w:rsidRPr="00185382">
        <w:rPr>
          <w:lang w:val="en-GB"/>
        </w:rPr>
        <w:t xml:space="preserve">To support the work of our </w:t>
      </w:r>
      <w:r w:rsidRPr="003E0F82">
        <w:rPr>
          <w:b/>
          <w:bCs/>
          <w:lang w:val="en-GB"/>
        </w:rPr>
        <w:t>Communications &amp; Events Unit</w:t>
      </w:r>
      <w:r w:rsidRPr="00185382">
        <w:rPr>
          <w:lang w:val="en-GB"/>
        </w:rPr>
        <w:t xml:space="preserve">, we are now seeking a Brussels-based </w:t>
      </w:r>
      <w:r w:rsidRPr="00185382">
        <w:rPr>
          <w:b/>
          <w:bCs/>
          <w:lang w:val="en-GB"/>
        </w:rPr>
        <w:t>Communication Assistant</w:t>
      </w:r>
      <w:r w:rsidRPr="00185382">
        <w:rPr>
          <w:lang w:val="en-GB"/>
        </w:rPr>
        <w:t>.</w:t>
      </w:r>
    </w:p>
    <w:p w14:paraId="49618457" w14:textId="77777777" w:rsidR="00D104E6" w:rsidRDefault="00D104E6" w:rsidP="00185382">
      <w:pPr>
        <w:spacing w:line="240" w:lineRule="auto"/>
        <w:rPr>
          <w:lang w:val="en-GB"/>
        </w:rPr>
      </w:pPr>
    </w:p>
    <w:p w14:paraId="61E27DBD" w14:textId="77777777" w:rsidR="00A36A6E" w:rsidRPr="00A36A6E" w:rsidRDefault="00A36A6E" w:rsidP="00935EC7">
      <w:pPr>
        <w:spacing w:line="240" w:lineRule="auto"/>
        <w:rPr>
          <w:b/>
          <w:bCs/>
        </w:rPr>
      </w:pPr>
      <w:r w:rsidRPr="00A36A6E">
        <w:rPr>
          <w:b/>
          <w:bCs/>
        </w:rPr>
        <w:t xml:space="preserve">Main </w:t>
      </w:r>
      <w:proofErr w:type="spellStart"/>
      <w:r w:rsidRPr="00A36A6E">
        <w:rPr>
          <w:b/>
          <w:bCs/>
        </w:rPr>
        <w:t>responsibilities</w:t>
      </w:r>
      <w:proofErr w:type="spellEnd"/>
    </w:p>
    <w:p w14:paraId="48FEA130" w14:textId="16508F86" w:rsidR="00A36A6E" w:rsidRDefault="00A36A6E" w:rsidP="00935EC7">
      <w:pPr>
        <w:numPr>
          <w:ilvl w:val="0"/>
          <w:numId w:val="1"/>
        </w:numPr>
        <w:spacing w:line="240" w:lineRule="auto"/>
        <w:rPr>
          <w:lang w:val="en-GB"/>
        </w:rPr>
      </w:pPr>
      <w:r w:rsidRPr="00A36A6E">
        <w:rPr>
          <w:lang w:val="en-GB"/>
        </w:rPr>
        <w:t>Manage and update the aldeparty.eu website</w:t>
      </w:r>
      <w:r w:rsidR="00D104E6">
        <w:rPr>
          <w:lang w:val="en-GB"/>
        </w:rPr>
        <w:t>:</w:t>
      </w:r>
      <w:r w:rsidRPr="00A36A6E">
        <w:rPr>
          <w:lang w:val="en-GB"/>
        </w:rPr>
        <w:t xml:space="preserve"> news, events, leadership, staff</w:t>
      </w:r>
      <w:r w:rsidR="003E0F82">
        <w:rPr>
          <w:lang w:val="en-GB"/>
        </w:rPr>
        <w:t xml:space="preserve"> </w:t>
      </w:r>
      <w:r w:rsidRPr="00A36A6E">
        <w:rPr>
          <w:lang w:val="en-GB"/>
        </w:rPr>
        <w:t>and member parties’ pages</w:t>
      </w:r>
    </w:p>
    <w:p w14:paraId="04FA2E23" w14:textId="6D73CF0E" w:rsidR="00D104E6" w:rsidRPr="00A36A6E" w:rsidRDefault="00C93268" w:rsidP="00935EC7">
      <w:pPr>
        <w:numPr>
          <w:ilvl w:val="0"/>
          <w:numId w:val="1"/>
        </w:numPr>
        <w:spacing w:line="240" w:lineRule="auto"/>
        <w:rPr>
          <w:lang w:val="en-GB"/>
        </w:rPr>
      </w:pPr>
      <w:r>
        <w:rPr>
          <w:lang w:val="en-GB"/>
        </w:rPr>
        <w:t>Plan, write and publish web articles reflecting</w:t>
      </w:r>
      <w:r w:rsidR="00D104E6">
        <w:rPr>
          <w:lang w:val="en-GB"/>
        </w:rPr>
        <w:t xml:space="preserve"> news and events </w:t>
      </w:r>
      <w:r>
        <w:rPr>
          <w:lang w:val="en-GB"/>
        </w:rPr>
        <w:t>of</w:t>
      </w:r>
      <w:r w:rsidR="00D104E6">
        <w:rPr>
          <w:lang w:val="en-GB"/>
        </w:rPr>
        <w:t xml:space="preserve"> ALDE Party and its member parties across the </w:t>
      </w:r>
      <w:r>
        <w:rPr>
          <w:lang w:val="en-GB"/>
        </w:rPr>
        <w:t>European continent</w:t>
      </w:r>
    </w:p>
    <w:p w14:paraId="6B7A8CFF" w14:textId="1BE0677D" w:rsidR="00A36A6E" w:rsidRPr="00A36A6E" w:rsidRDefault="00A36A6E" w:rsidP="00935EC7">
      <w:pPr>
        <w:numPr>
          <w:ilvl w:val="0"/>
          <w:numId w:val="1"/>
        </w:numPr>
        <w:spacing w:line="240" w:lineRule="auto"/>
        <w:rPr>
          <w:lang w:val="en-GB"/>
        </w:rPr>
      </w:pPr>
      <w:r w:rsidRPr="00A36A6E">
        <w:rPr>
          <w:lang w:val="en-GB"/>
        </w:rPr>
        <w:t xml:space="preserve">Lead the technical creation and distribution of </w:t>
      </w:r>
      <w:r w:rsidR="003E0F82">
        <w:rPr>
          <w:lang w:val="en-GB"/>
        </w:rPr>
        <w:t xml:space="preserve">external and internal newsletters such as </w:t>
      </w:r>
      <w:r w:rsidRPr="00A36A6E">
        <w:rPr>
          <w:lang w:val="en-GB"/>
        </w:rPr>
        <w:t>Liberal Insider</w:t>
      </w:r>
      <w:r w:rsidR="003E0F82">
        <w:rPr>
          <w:lang w:val="en-GB"/>
        </w:rPr>
        <w:t>, ad-hoc email campaigns and press releases</w:t>
      </w:r>
    </w:p>
    <w:p w14:paraId="577FF551" w14:textId="02889991" w:rsidR="00A36A6E" w:rsidRPr="00A36A6E" w:rsidRDefault="00A36A6E" w:rsidP="00935EC7">
      <w:pPr>
        <w:numPr>
          <w:ilvl w:val="0"/>
          <w:numId w:val="1"/>
        </w:numPr>
        <w:spacing w:line="240" w:lineRule="auto"/>
        <w:rPr>
          <w:lang w:val="en-GB"/>
        </w:rPr>
      </w:pPr>
      <w:r w:rsidRPr="00A36A6E">
        <w:rPr>
          <w:lang w:val="en-GB"/>
        </w:rPr>
        <w:t xml:space="preserve">Suggest, draft and publish content across ALDE Party’s social media channels (X, Facebook, Instagram, </w:t>
      </w:r>
      <w:r w:rsidR="00D104E6">
        <w:rPr>
          <w:lang w:val="en-GB"/>
        </w:rPr>
        <w:t xml:space="preserve">Bluesky, </w:t>
      </w:r>
      <w:r w:rsidRPr="00A36A6E">
        <w:rPr>
          <w:lang w:val="en-GB"/>
        </w:rPr>
        <w:t>LinkedIn, YouTube, TikTok)</w:t>
      </w:r>
    </w:p>
    <w:p w14:paraId="2058F9A2" w14:textId="6854919E" w:rsidR="00A36A6E" w:rsidRPr="00A36A6E" w:rsidRDefault="00A36A6E" w:rsidP="00935EC7">
      <w:pPr>
        <w:numPr>
          <w:ilvl w:val="0"/>
          <w:numId w:val="1"/>
        </w:numPr>
        <w:spacing w:line="240" w:lineRule="auto"/>
        <w:rPr>
          <w:lang w:val="en-GB"/>
        </w:rPr>
      </w:pPr>
      <w:r w:rsidRPr="00A36A6E">
        <w:rPr>
          <w:lang w:val="en-GB"/>
        </w:rPr>
        <w:t>Act as Editor of</w:t>
      </w:r>
      <w:r w:rsidR="00C93268">
        <w:rPr>
          <w:lang w:val="en-GB"/>
        </w:rPr>
        <w:t xml:space="preserve"> ALDE Party’s biannual flagship magazine</w:t>
      </w:r>
      <w:r w:rsidRPr="00A36A6E">
        <w:rPr>
          <w:lang w:val="en-GB"/>
        </w:rPr>
        <w:t xml:space="preserve"> Liberal Bulletin, coordinating in-house and external contributions</w:t>
      </w:r>
    </w:p>
    <w:p w14:paraId="106D8BCE" w14:textId="0062F32F" w:rsidR="00A36A6E" w:rsidRPr="00A36A6E" w:rsidRDefault="00A36A6E" w:rsidP="00935EC7">
      <w:pPr>
        <w:numPr>
          <w:ilvl w:val="0"/>
          <w:numId w:val="1"/>
        </w:numPr>
        <w:spacing w:line="240" w:lineRule="auto"/>
        <w:rPr>
          <w:lang w:val="en-GB"/>
        </w:rPr>
      </w:pPr>
      <w:r w:rsidRPr="00A36A6E">
        <w:rPr>
          <w:lang w:val="en-GB"/>
        </w:rPr>
        <w:t>Support media relations, including contact database management, press monitoring and outreach</w:t>
      </w:r>
    </w:p>
    <w:p w14:paraId="55990A0B" w14:textId="402C82EF" w:rsidR="00A36A6E" w:rsidRPr="00A36A6E" w:rsidRDefault="00D104E6" w:rsidP="00935EC7">
      <w:pPr>
        <w:numPr>
          <w:ilvl w:val="0"/>
          <w:numId w:val="1"/>
        </w:numPr>
        <w:spacing w:line="240" w:lineRule="auto"/>
        <w:rPr>
          <w:lang w:val="en-GB"/>
        </w:rPr>
      </w:pPr>
      <w:r>
        <w:rPr>
          <w:lang w:val="en-GB"/>
        </w:rPr>
        <w:t>Assist in communication activities</w:t>
      </w:r>
      <w:r w:rsidR="003E0F82">
        <w:rPr>
          <w:lang w:val="en-GB"/>
        </w:rPr>
        <w:t xml:space="preserve"> of </w:t>
      </w:r>
      <w:r w:rsidR="00A36A6E" w:rsidRPr="00A36A6E">
        <w:rPr>
          <w:lang w:val="en-GB"/>
        </w:rPr>
        <w:t>statutory events such as Congresses and Councils</w:t>
      </w:r>
    </w:p>
    <w:p w14:paraId="6B232847" w14:textId="77777777" w:rsidR="00A36A6E" w:rsidRPr="00A36A6E" w:rsidRDefault="00A36A6E" w:rsidP="00935EC7">
      <w:pPr>
        <w:spacing w:line="240" w:lineRule="auto"/>
        <w:rPr>
          <w:b/>
          <w:bCs/>
        </w:rPr>
      </w:pPr>
      <w:r w:rsidRPr="00A36A6E">
        <w:rPr>
          <w:b/>
          <w:bCs/>
        </w:rPr>
        <w:t>Profile</w:t>
      </w:r>
    </w:p>
    <w:p w14:paraId="3ECD154B" w14:textId="36143B5F" w:rsidR="00A36A6E" w:rsidRPr="00A36A6E" w:rsidRDefault="003E0F82" w:rsidP="00935EC7">
      <w:pPr>
        <w:numPr>
          <w:ilvl w:val="0"/>
          <w:numId w:val="2"/>
        </w:numPr>
        <w:spacing w:line="240" w:lineRule="auto"/>
        <w:rPr>
          <w:lang w:val="en-GB"/>
        </w:rPr>
      </w:pPr>
      <w:r>
        <w:rPr>
          <w:lang w:val="en-GB"/>
        </w:rPr>
        <w:t>Bachelor’s</w:t>
      </w:r>
      <w:r w:rsidR="00A36A6E" w:rsidRPr="00A36A6E">
        <w:rPr>
          <w:lang w:val="en-GB"/>
        </w:rPr>
        <w:t xml:space="preserve"> degree in communications, journalism, political science</w:t>
      </w:r>
      <w:r>
        <w:rPr>
          <w:lang w:val="en-GB"/>
        </w:rPr>
        <w:t xml:space="preserve"> </w:t>
      </w:r>
      <w:r w:rsidR="00A36A6E" w:rsidRPr="00A36A6E">
        <w:rPr>
          <w:lang w:val="en-GB"/>
        </w:rPr>
        <w:t>or a related field</w:t>
      </w:r>
    </w:p>
    <w:p w14:paraId="5CB6AE7E" w14:textId="5A0C291F" w:rsidR="00A36A6E" w:rsidRPr="00A36A6E" w:rsidRDefault="00A36A6E" w:rsidP="00935EC7">
      <w:pPr>
        <w:numPr>
          <w:ilvl w:val="0"/>
          <w:numId w:val="2"/>
        </w:numPr>
        <w:spacing w:line="240" w:lineRule="auto"/>
        <w:rPr>
          <w:lang w:val="en-GB"/>
        </w:rPr>
      </w:pPr>
      <w:r w:rsidRPr="00A36A6E">
        <w:rPr>
          <w:lang w:val="en-GB"/>
        </w:rPr>
        <w:t>At least 2</w:t>
      </w:r>
      <w:r w:rsidR="008E7753">
        <w:rPr>
          <w:lang w:val="en-GB"/>
        </w:rPr>
        <w:t xml:space="preserve">-3 </w:t>
      </w:r>
      <w:r w:rsidRPr="00A36A6E">
        <w:rPr>
          <w:lang w:val="en-GB"/>
        </w:rPr>
        <w:t xml:space="preserve">years’ relevant professional experience in communications, media, or public affairs </w:t>
      </w:r>
    </w:p>
    <w:p w14:paraId="67510637" w14:textId="6350633F" w:rsidR="00A36A6E" w:rsidRPr="00A36A6E" w:rsidRDefault="00A36A6E" w:rsidP="00935EC7">
      <w:pPr>
        <w:numPr>
          <w:ilvl w:val="0"/>
          <w:numId w:val="2"/>
        </w:numPr>
        <w:spacing w:line="240" w:lineRule="auto"/>
        <w:rPr>
          <w:lang w:val="en-GB"/>
        </w:rPr>
      </w:pPr>
      <w:r w:rsidRPr="00A36A6E">
        <w:rPr>
          <w:lang w:val="en-GB"/>
        </w:rPr>
        <w:lastRenderedPageBreak/>
        <w:t>Excellent command of English (both written and spoken); additional E</w:t>
      </w:r>
      <w:r w:rsidR="00E2244B">
        <w:rPr>
          <w:lang w:val="en-GB"/>
        </w:rPr>
        <w:t xml:space="preserve">U </w:t>
      </w:r>
      <w:r w:rsidRPr="00A36A6E">
        <w:rPr>
          <w:lang w:val="en-GB"/>
        </w:rPr>
        <w:t>languages are an asset</w:t>
      </w:r>
    </w:p>
    <w:p w14:paraId="2A686225" w14:textId="1DFC49D2" w:rsidR="00A36A6E" w:rsidRPr="00A36A6E" w:rsidRDefault="00A36A6E" w:rsidP="00935EC7">
      <w:pPr>
        <w:numPr>
          <w:ilvl w:val="0"/>
          <w:numId w:val="2"/>
        </w:numPr>
        <w:spacing w:line="240" w:lineRule="auto"/>
        <w:rPr>
          <w:lang w:val="en-GB"/>
        </w:rPr>
      </w:pPr>
      <w:r w:rsidRPr="00A36A6E">
        <w:rPr>
          <w:lang w:val="en-GB"/>
        </w:rPr>
        <w:t>Strong writing and editing skills with attention to detail</w:t>
      </w:r>
    </w:p>
    <w:p w14:paraId="0189EA14" w14:textId="47F3AA35" w:rsidR="00A36A6E" w:rsidRPr="00A36A6E" w:rsidRDefault="00A36A6E" w:rsidP="00935EC7">
      <w:pPr>
        <w:numPr>
          <w:ilvl w:val="0"/>
          <w:numId w:val="2"/>
        </w:numPr>
        <w:spacing w:line="240" w:lineRule="auto"/>
        <w:rPr>
          <w:lang w:val="en-GB"/>
        </w:rPr>
      </w:pPr>
      <w:r w:rsidRPr="00A36A6E">
        <w:rPr>
          <w:lang w:val="en-GB"/>
        </w:rPr>
        <w:t>Knowledge of website CMS</w:t>
      </w:r>
      <w:r w:rsidR="00E2244B">
        <w:rPr>
          <w:lang w:val="en-GB"/>
        </w:rPr>
        <w:t xml:space="preserve"> (expertise in Odoo is a strong plus)</w:t>
      </w:r>
      <w:r w:rsidRPr="00A36A6E">
        <w:rPr>
          <w:lang w:val="en-GB"/>
        </w:rPr>
        <w:t>, email campaign tools</w:t>
      </w:r>
      <w:r w:rsidR="003E0F82">
        <w:rPr>
          <w:lang w:val="en-GB"/>
        </w:rPr>
        <w:t xml:space="preserve"> </w:t>
      </w:r>
      <w:r w:rsidRPr="00A36A6E">
        <w:rPr>
          <w:lang w:val="en-GB"/>
        </w:rPr>
        <w:t>and social media platforms.</w:t>
      </w:r>
    </w:p>
    <w:p w14:paraId="22E5C36E" w14:textId="15D596C5" w:rsidR="00A36A6E" w:rsidRPr="00A36A6E" w:rsidRDefault="00A36A6E" w:rsidP="00935EC7">
      <w:pPr>
        <w:numPr>
          <w:ilvl w:val="0"/>
          <w:numId w:val="2"/>
        </w:numPr>
        <w:spacing w:line="240" w:lineRule="auto"/>
        <w:rPr>
          <w:lang w:val="en-GB"/>
        </w:rPr>
      </w:pPr>
      <w:r w:rsidRPr="00A36A6E">
        <w:rPr>
          <w:lang w:val="en-GB"/>
        </w:rPr>
        <w:t>Interest in European politics and</w:t>
      </w:r>
      <w:r w:rsidR="003E0F82">
        <w:rPr>
          <w:lang w:val="en-GB"/>
        </w:rPr>
        <w:t xml:space="preserve"> an affiliation with</w:t>
      </w:r>
      <w:r w:rsidRPr="00A36A6E">
        <w:rPr>
          <w:lang w:val="en-GB"/>
        </w:rPr>
        <w:t xml:space="preserve"> liberal values</w:t>
      </w:r>
    </w:p>
    <w:p w14:paraId="63871559" w14:textId="3E05B5FE" w:rsidR="00A36A6E" w:rsidRPr="00A36A6E" w:rsidRDefault="00A36A6E" w:rsidP="00935EC7">
      <w:pPr>
        <w:numPr>
          <w:ilvl w:val="0"/>
          <w:numId w:val="2"/>
        </w:numPr>
        <w:spacing w:line="240" w:lineRule="auto"/>
        <w:rPr>
          <w:lang w:val="en-GB"/>
        </w:rPr>
      </w:pPr>
      <w:r w:rsidRPr="00A36A6E">
        <w:rPr>
          <w:lang w:val="en-GB"/>
        </w:rPr>
        <w:t>Team player with strong organisational and multitasking skills</w:t>
      </w:r>
    </w:p>
    <w:p w14:paraId="504ADA20" w14:textId="77777777" w:rsidR="00A36A6E" w:rsidRPr="00A36A6E" w:rsidRDefault="00A36A6E" w:rsidP="00935EC7">
      <w:pPr>
        <w:spacing w:line="240" w:lineRule="auto"/>
        <w:rPr>
          <w:b/>
          <w:bCs/>
        </w:rPr>
      </w:pPr>
      <w:proofErr w:type="spellStart"/>
      <w:r w:rsidRPr="00A36A6E">
        <w:rPr>
          <w:b/>
          <w:bCs/>
        </w:rPr>
        <w:t>What</w:t>
      </w:r>
      <w:proofErr w:type="spellEnd"/>
      <w:r w:rsidRPr="00A36A6E">
        <w:rPr>
          <w:b/>
          <w:bCs/>
        </w:rPr>
        <w:t xml:space="preserve"> </w:t>
      </w:r>
      <w:proofErr w:type="spellStart"/>
      <w:r w:rsidRPr="00A36A6E">
        <w:rPr>
          <w:b/>
          <w:bCs/>
        </w:rPr>
        <w:t>we</w:t>
      </w:r>
      <w:proofErr w:type="spellEnd"/>
      <w:r w:rsidRPr="00A36A6E">
        <w:rPr>
          <w:b/>
          <w:bCs/>
        </w:rPr>
        <w:t xml:space="preserve"> </w:t>
      </w:r>
      <w:proofErr w:type="spellStart"/>
      <w:r w:rsidRPr="00A36A6E">
        <w:rPr>
          <w:b/>
          <w:bCs/>
        </w:rPr>
        <w:t>offer</w:t>
      </w:r>
      <w:proofErr w:type="spellEnd"/>
    </w:p>
    <w:p w14:paraId="629ED73D" w14:textId="6F808600" w:rsidR="00A36A6E" w:rsidRPr="00A36A6E" w:rsidRDefault="00A36A6E" w:rsidP="00935EC7">
      <w:pPr>
        <w:numPr>
          <w:ilvl w:val="0"/>
          <w:numId w:val="3"/>
        </w:numPr>
        <w:spacing w:line="240" w:lineRule="auto"/>
        <w:rPr>
          <w:lang w:val="en-GB"/>
        </w:rPr>
      </w:pPr>
      <w:r w:rsidRPr="00A36A6E">
        <w:rPr>
          <w:lang w:val="en-GB"/>
        </w:rPr>
        <w:t>A full-time position in Brussels, starting as soon as possible</w:t>
      </w:r>
    </w:p>
    <w:p w14:paraId="02B4224B" w14:textId="30A19ADF" w:rsidR="00A36A6E" w:rsidRPr="00A36A6E" w:rsidRDefault="00A36A6E" w:rsidP="00935EC7">
      <w:pPr>
        <w:numPr>
          <w:ilvl w:val="0"/>
          <w:numId w:val="3"/>
        </w:numPr>
        <w:spacing w:line="240" w:lineRule="auto"/>
        <w:rPr>
          <w:lang w:val="en-GB"/>
        </w:rPr>
      </w:pPr>
      <w:r w:rsidRPr="00A36A6E">
        <w:rPr>
          <w:lang w:val="en-GB"/>
        </w:rPr>
        <w:t>A stimulating role in a diverse and motivated team, working closely with high-level liberal leaders across Europe</w:t>
      </w:r>
    </w:p>
    <w:p w14:paraId="539456A2" w14:textId="771DB626" w:rsidR="00A36A6E" w:rsidRPr="00A36A6E" w:rsidRDefault="00A36A6E" w:rsidP="00935EC7">
      <w:pPr>
        <w:numPr>
          <w:ilvl w:val="0"/>
          <w:numId w:val="3"/>
        </w:numPr>
        <w:spacing w:line="240" w:lineRule="auto"/>
        <w:rPr>
          <w:lang w:val="en-GB"/>
        </w:rPr>
      </w:pPr>
      <w:r w:rsidRPr="00A36A6E">
        <w:rPr>
          <w:lang w:val="en-GB"/>
        </w:rPr>
        <w:t>The chance to develop skills in digital communications, editorial wor</w:t>
      </w:r>
      <w:r w:rsidR="003E0F82">
        <w:rPr>
          <w:lang w:val="en-GB"/>
        </w:rPr>
        <w:t>k</w:t>
      </w:r>
      <w:r w:rsidRPr="00A36A6E">
        <w:rPr>
          <w:lang w:val="en-GB"/>
        </w:rPr>
        <w:t xml:space="preserve"> and political messaging in a truly European setting</w:t>
      </w:r>
    </w:p>
    <w:p w14:paraId="0438A6F3" w14:textId="77777777" w:rsidR="00185382" w:rsidRDefault="00185382" w:rsidP="00185382">
      <w:pPr>
        <w:rPr>
          <w:b/>
          <w:bCs/>
          <w:lang w:val="en-GB"/>
        </w:rPr>
      </w:pPr>
      <w:r>
        <w:rPr>
          <w:b/>
          <w:bCs/>
          <w:lang w:val="en-GB"/>
        </w:rPr>
        <w:t>How to apply</w:t>
      </w:r>
    </w:p>
    <w:p w14:paraId="515B2A63" w14:textId="49F1CA21" w:rsidR="00185382" w:rsidRPr="003E0F82" w:rsidRDefault="00185382" w:rsidP="00185382">
      <w:pPr>
        <w:rPr>
          <w:lang w:val="en-GB"/>
        </w:rPr>
      </w:pPr>
      <w:r w:rsidRPr="00185382">
        <w:rPr>
          <w:lang w:val="en-GB"/>
        </w:rPr>
        <w:t xml:space="preserve">Please submit a CV (no photo) and letter of motivation on our website application platform by </w:t>
      </w:r>
      <w:r w:rsidR="00907B68" w:rsidRPr="00907B68">
        <w:rPr>
          <w:b/>
          <w:bCs/>
          <w:lang w:val="en-GB"/>
        </w:rPr>
        <w:t>Sunday 14 September 2025</w:t>
      </w:r>
      <w:r w:rsidRPr="00185382">
        <w:rPr>
          <w:lang w:val="en-GB"/>
        </w:rPr>
        <w:t>.</w:t>
      </w:r>
    </w:p>
    <w:p w14:paraId="5CEBAD02" w14:textId="31760237" w:rsidR="00A36A6E" w:rsidRPr="003E0F82" w:rsidRDefault="00185382" w:rsidP="00185382">
      <w:pPr>
        <w:rPr>
          <w:i/>
          <w:iCs/>
          <w:lang w:val="en-GB"/>
        </w:rPr>
      </w:pPr>
      <w:r w:rsidRPr="003E0F82">
        <w:rPr>
          <w:i/>
          <w:iCs/>
          <w:lang w:val="en-GB"/>
        </w:rPr>
        <w:t>At ALDE Party, we believe that diversity, equity and inclusion are essential to our success. We are committed to creating a welcoming and supportive environment for all employees, regardless of their race, gender, age, religion, disability, sexual orientation, or any other characteristic that makes them unique.</w:t>
      </w:r>
    </w:p>
    <w:sectPr w:rsidR="00A36A6E" w:rsidRPr="003E0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0314"/>
    <w:multiLevelType w:val="multilevel"/>
    <w:tmpl w:val="87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14FE1"/>
    <w:multiLevelType w:val="multilevel"/>
    <w:tmpl w:val="4DFE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75F39"/>
    <w:multiLevelType w:val="multilevel"/>
    <w:tmpl w:val="9B5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446484">
    <w:abstractNumId w:val="2"/>
  </w:num>
  <w:num w:numId="2" w16cid:durableId="613556146">
    <w:abstractNumId w:val="0"/>
  </w:num>
  <w:num w:numId="3" w16cid:durableId="163591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6E"/>
    <w:rsid w:val="0011767A"/>
    <w:rsid w:val="00185382"/>
    <w:rsid w:val="00287192"/>
    <w:rsid w:val="003433FE"/>
    <w:rsid w:val="003E0F82"/>
    <w:rsid w:val="00665BFC"/>
    <w:rsid w:val="008E7753"/>
    <w:rsid w:val="00907B68"/>
    <w:rsid w:val="00927D43"/>
    <w:rsid w:val="00935EC7"/>
    <w:rsid w:val="009C5D54"/>
    <w:rsid w:val="00A36A6E"/>
    <w:rsid w:val="00AD2F80"/>
    <w:rsid w:val="00C156C1"/>
    <w:rsid w:val="00C93268"/>
    <w:rsid w:val="00CB4369"/>
    <w:rsid w:val="00D104E6"/>
    <w:rsid w:val="00E2244B"/>
    <w:rsid w:val="00E563AC"/>
    <w:rsid w:val="00F940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018C"/>
  <w15:chartTrackingRefBased/>
  <w15:docId w15:val="{D7E8F499-25AB-4085-9B11-D8715E6B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A6E"/>
    <w:rPr>
      <w:rFonts w:eastAsiaTheme="majorEastAsia" w:cstheme="majorBidi"/>
      <w:color w:val="272727" w:themeColor="text1" w:themeTint="D8"/>
    </w:rPr>
  </w:style>
  <w:style w:type="paragraph" w:styleId="Title">
    <w:name w:val="Title"/>
    <w:basedOn w:val="Normal"/>
    <w:next w:val="Normal"/>
    <w:link w:val="TitleChar"/>
    <w:uiPriority w:val="10"/>
    <w:qFormat/>
    <w:rsid w:val="00A36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A6E"/>
    <w:pPr>
      <w:spacing w:before="160"/>
      <w:jc w:val="center"/>
    </w:pPr>
    <w:rPr>
      <w:i/>
      <w:iCs/>
      <w:color w:val="404040" w:themeColor="text1" w:themeTint="BF"/>
    </w:rPr>
  </w:style>
  <w:style w:type="character" w:customStyle="1" w:styleId="QuoteChar">
    <w:name w:val="Quote Char"/>
    <w:basedOn w:val="DefaultParagraphFont"/>
    <w:link w:val="Quote"/>
    <w:uiPriority w:val="29"/>
    <w:rsid w:val="00A36A6E"/>
    <w:rPr>
      <w:i/>
      <w:iCs/>
      <w:color w:val="404040" w:themeColor="text1" w:themeTint="BF"/>
    </w:rPr>
  </w:style>
  <w:style w:type="paragraph" w:styleId="ListParagraph">
    <w:name w:val="List Paragraph"/>
    <w:basedOn w:val="Normal"/>
    <w:uiPriority w:val="34"/>
    <w:qFormat/>
    <w:rsid w:val="00A36A6E"/>
    <w:pPr>
      <w:ind w:left="720"/>
      <w:contextualSpacing/>
    </w:pPr>
  </w:style>
  <w:style w:type="character" w:styleId="IntenseEmphasis">
    <w:name w:val="Intense Emphasis"/>
    <w:basedOn w:val="DefaultParagraphFont"/>
    <w:uiPriority w:val="21"/>
    <w:qFormat/>
    <w:rsid w:val="00A36A6E"/>
    <w:rPr>
      <w:i/>
      <w:iCs/>
      <w:color w:val="0F4761" w:themeColor="accent1" w:themeShade="BF"/>
    </w:rPr>
  </w:style>
  <w:style w:type="paragraph" w:styleId="IntenseQuote">
    <w:name w:val="Intense Quote"/>
    <w:basedOn w:val="Normal"/>
    <w:next w:val="Normal"/>
    <w:link w:val="IntenseQuoteChar"/>
    <w:uiPriority w:val="30"/>
    <w:qFormat/>
    <w:rsid w:val="00A36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A6E"/>
    <w:rPr>
      <w:i/>
      <w:iCs/>
      <w:color w:val="0F4761" w:themeColor="accent1" w:themeShade="BF"/>
    </w:rPr>
  </w:style>
  <w:style w:type="character" w:styleId="IntenseReference">
    <w:name w:val="Intense Reference"/>
    <w:basedOn w:val="DefaultParagraphFont"/>
    <w:uiPriority w:val="32"/>
    <w:qFormat/>
    <w:rsid w:val="00A36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Linczenyiova</dc:creator>
  <cp:keywords/>
  <dc:description/>
  <cp:lastModifiedBy>Elena Linczenyiova</cp:lastModifiedBy>
  <cp:revision>3</cp:revision>
  <dcterms:created xsi:type="dcterms:W3CDTF">2025-09-01T10:42:00Z</dcterms:created>
  <dcterms:modified xsi:type="dcterms:W3CDTF">2025-09-01T10:42:00Z</dcterms:modified>
</cp:coreProperties>
</file>